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0001974747</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JOAN GARAHY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155045.26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82683805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487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Garahy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2024-05-23T17:08:17Z</dcterms:created>
  <dcterms:modified xsi:type="dcterms:W3CDTF">2024-05-23T17:08:17Z</dcterms:modified>
</cp:coreProperties>
</file>