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0001973580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5"/>
        <w:gridCol w:w="3670"/>
      </w:tblGrid>
      <w:tr>
        <w:trPr/>
        <w:tc>
          <w:tcPr>
            <w:tcW w:w="6535" w:type="dxa"/>
            <w:tcBorders/>
            <w:vAlign w:val="center"/>
          </w:tcPr>
          <w:p>
            <w:pPr>
              <w:pStyle w:val="TableContents"/>
              <w:bidi w:val="0"/>
              <w:spacing w:before="0" w:after="283"/>
              <w:jc w:val="left"/>
              <w:rPr/>
            </w:pPr>
            <w:r>
              <w:rPr/>
              <w:t>Name of Issuer</w:t>
            </w:r>
          </w:p>
        </w:tc>
        <w:tc>
          <w:tcPr>
            <w:tcW w:w="3670" w:type="dxa"/>
            <w:tcBorders/>
            <w:vAlign w:val="center"/>
          </w:tcPr>
          <w:p>
            <w:pPr>
              <w:pStyle w:val="TableContents"/>
              <w:bidi w:val="0"/>
              <w:spacing w:before="0" w:after="0"/>
              <w:jc w:val="left"/>
              <w:rPr/>
            </w:pPr>
            <w:r>
              <w:rPr/>
              <w:t>ICON PLC</w:t>
            </w:r>
          </w:p>
        </w:tc>
      </w:tr>
      <w:tr>
        <w:trPr/>
        <w:tc>
          <w:tcPr>
            <w:tcW w:w="6535" w:type="dxa"/>
            <w:tcBorders/>
            <w:vAlign w:val="center"/>
          </w:tcPr>
          <w:p>
            <w:pPr>
              <w:pStyle w:val="TableContents"/>
              <w:bidi w:val="0"/>
              <w:spacing w:before="0" w:after="283"/>
              <w:jc w:val="left"/>
              <w:rPr/>
            </w:pPr>
            <w:r>
              <w:rPr/>
              <w:t>SEC File Number</w:t>
            </w:r>
          </w:p>
        </w:tc>
        <w:tc>
          <w:tcPr>
            <w:tcW w:w="3670" w:type="dxa"/>
            <w:tcBorders/>
            <w:vAlign w:val="center"/>
          </w:tcPr>
          <w:p>
            <w:pPr>
              <w:pStyle w:val="TableContents"/>
              <w:bidi w:val="0"/>
              <w:spacing w:before="0" w:after="0"/>
              <w:jc w:val="left"/>
              <w:rPr/>
            </w:pPr>
            <w:r>
              <w:rPr/>
              <w:t>333-08704</w:t>
            </w:r>
          </w:p>
        </w:tc>
      </w:tr>
      <w:tr>
        <w:trPr/>
        <w:tc>
          <w:tcPr>
            <w:tcW w:w="6535" w:type="dxa"/>
            <w:tcBorders/>
            <w:vAlign w:val="center"/>
          </w:tcPr>
          <w:p>
            <w:pPr>
              <w:pStyle w:val="TableContents"/>
              <w:bidi w:val="0"/>
              <w:spacing w:before="0" w:after="283"/>
              <w:jc w:val="left"/>
              <w:rPr/>
            </w:pPr>
            <w:r>
              <w:rPr/>
              <w:t>Address of Issuer</w:t>
            </w:r>
          </w:p>
        </w:tc>
        <w:tc>
          <w:tcPr>
            <w:tcW w:w="3670"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6535" w:type="dxa"/>
            <w:tcBorders/>
            <w:vAlign w:val="center"/>
          </w:tcPr>
          <w:p>
            <w:pPr>
              <w:pStyle w:val="TableContents"/>
              <w:bidi w:val="0"/>
              <w:spacing w:before="0" w:after="283"/>
              <w:jc w:val="left"/>
              <w:rPr/>
            </w:pPr>
            <w:r>
              <w:rPr/>
              <w:t>Phone</w:t>
            </w:r>
          </w:p>
        </w:tc>
        <w:tc>
          <w:tcPr>
            <w:tcW w:w="3670" w:type="dxa"/>
            <w:tcBorders/>
            <w:vAlign w:val="center"/>
          </w:tcPr>
          <w:p>
            <w:pPr>
              <w:pStyle w:val="TableContents"/>
              <w:bidi w:val="0"/>
              <w:spacing w:before="0" w:after="0"/>
              <w:jc w:val="left"/>
              <w:rPr/>
            </w:pPr>
            <w:r>
              <w:rPr/>
              <w:t>353-1-291-2000</w:t>
            </w:r>
          </w:p>
        </w:tc>
      </w:tr>
      <w:tr>
        <w:trPr/>
        <w:tc>
          <w:tcPr>
            <w:tcW w:w="6535" w:type="dxa"/>
            <w:tcBorders/>
            <w:vAlign w:val="center"/>
          </w:tcPr>
          <w:p>
            <w:pPr>
              <w:pStyle w:val="TableContents"/>
              <w:bidi w:val="0"/>
              <w:spacing w:before="0" w:after="283"/>
              <w:jc w:val="left"/>
              <w:rPr/>
            </w:pPr>
            <w:r>
              <w:rPr/>
              <w:t>Name of Person for Whose Account the Securities are To Be Sold</w:t>
            </w:r>
          </w:p>
        </w:tc>
        <w:tc>
          <w:tcPr>
            <w:tcW w:w="3670" w:type="dxa"/>
            <w:tcBorders/>
            <w:vAlign w:val="center"/>
          </w:tcPr>
          <w:p>
            <w:pPr>
              <w:pStyle w:val="TableContents"/>
              <w:bidi w:val="0"/>
              <w:spacing w:before="0" w:after="0"/>
              <w:jc w:val="left"/>
              <w:rPr/>
            </w:pPr>
            <w:r>
              <w:rPr/>
              <w:t>BRENDAN BRENNAN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5" w:type="dxa"/>
            <w:tcBorders/>
            <w:vAlign w:val="center"/>
          </w:tcPr>
          <w:p>
            <w:pPr>
              <w:pStyle w:val="TableContents"/>
              <w:bidi w:val="0"/>
              <w:spacing w:before="0" w:after="283"/>
              <w:jc w:val="left"/>
              <w:rPr/>
            </w:pPr>
            <w:r>
              <w:rPr/>
              <w:t>Relationship to Issuer</w:t>
            </w:r>
          </w:p>
        </w:tc>
        <w:tc>
          <w:tcPr>
            <w:tcW w:w="36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7930</w:t>
            </w:r>
          </w:p>
        </w:tc>
        <w:tc>
          <w:tcPr>
            <w:tcW w:w="1457" w:type="dxa"/>
            <w:tcBorders/>
            <w:vAlign w:val="center"/>
          </w:tcPr>
          <w:p>
            <w:pPr>
              <w:pStyle w:val="TableContents"/>
              <w:bidi w:val="0"/>
              <w:spacing w:before="0" w:after="283"/>
              <w:jc w:val="left"/>
              <w:rPr/>
            </w:pPr>
            <w:r>
              <w:rPr/>
              <w:t>2509319.24</w:t>
            </w:r>
          </w:p>
        </w:tc>
        <w:tc>
          <w:tcPr>
            <w:tcW w:w="1547" w:type="dxa"/>
            <w:tcBorders/>
            <w:vAlign w:val="center"/>
          </w:tcPr>
          <w:p>
            <w:pPr>
              <w:pStyle w:val="TableContents"/>
              <w:bidi w:val="0"/>
              <w:spacing w:before="0" w:after="283"/>
              <w:jc w:val="left"/>
              <w:rPr/>
            </w:pPr>
            <w:r>
              <w:rPr/>
              <w:t>82683805</w:t>
            </w:r>
          </w:p>
        </w:tc>
        <w:tc>
          <w:tcPr>
            <w:tcW w:w="1564" w:type="dxa"/>
            <w:tcBorders/>
            <w:vAlign w:val="center"/>
          </w:tcPr>
          <w:p>
            <w:pPr>
              <w:pStyle w:val="TableContents"/>
              <w:bidi w:val="0"/>
              <w:spacing w:before="0" w:after="283"/>
              <w:jc w:val="left"/>
              <w:rPr/>
            </w:pPr>
            <w:r>
              <w:rPr/>
              <w:t>05/10/2024</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03/03/2019</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324</w:t>
            </w:r>
          </w:p>
        </w:tc>
        <w:tc>
          <w:tcPr>
            <w:tcW w:w="1069" w:type="dxa"/>
            <w:tcBorders/>
            <w:vAlign w:val="center"/>
          </w:tcPr>
          <w:p>
            <w:pPr>
              <w:pStyle w:val="TableContents"/>
              <w:bidi w:val="0"/>
              <w:spacing w:before="0" w:after="283"/>
              <w:jc w:val="left"/>
              <w:rPr/>
            </w:pPr>
            <w:r>
              <w:rPr/>
              <w:t>03/03/2019</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03/03/2024</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1392</w:t>
            </w:r>
          </w:p>
        </w:tc>
        <w:tc>
          <w:tcPr>
            <w:tcW w:w="1069" w:type="dxa"/>
            <w:tcBorders/>
            <w:vAlign w:val="center"/>
          </w:tcPr>
          <w:p>
            <w:pPr>
              <w:pStyle w:val="TableContents"/>
              <w:bidi w:val="0"/>
              <w:spacing w:before="0" w:after="283"/>
              <w:jc w:val="left"/>
              <w:rPr/>
            </w:pPr>
            <w:r>
              <w:rPr/>
              <w:t>03/03/2024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03/03/2022</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634</w:t>
            </w:r>
          </w:p>
        </w:tc>
        <w:tc>
          <w:tcPr>
            <w:tcW w:w="1069" w:type="dxa"/>
            <w:tcBorders/>
            <w:vAlign w:val="center"/>
          </w:tcPr>
          <w:p>
            <w:pPr>
              <w:pStyle w:val="TableContents"/>
              <w:bidi w:val="0"/>
              <w:spacing w:before="0" w:after="283"/>
              <w:jc w:val="left"/>
              <w:rPr/>
            </w:pPr>
            <w:r>
              <w:rPr/>
              <w:t>03/03/2022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03/03/2023</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3278</w:t>
            </w:r>
          </w:p>
        </w:tc>
        <w:tc>
          <w:tcPr>
            <w:tcW w:w="1069" w:type="dxa"/>
            <w:tcBorders/>
            <w:vAlign w:val="center"/>
          </w:tcPr>
          <w:p>
            <w:pPr>
              <w:pStyle w:val="TableContents"/>
              <w:bidi w:val="0"/>
              <w:spacing w:before="0" w:after="283"/>
              <w:jc w:val="left"/>
              <w:rPr/>
            </w:pPr>
            <w:r>
              <w:rPr/>
              <w:t>03/03/2023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03/03/2020</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1453</w:t>
            </w:r>
          </w:p>
        </w:tc>
        <w:tc>
          <w:tcPr>
            <w:tcW w:w="1069" w:type="dxa"/>
            <w:tcBorders/>
            <w:vAlign w:val="center"/>
          </w:tcPr>
          <w:p>
            <w:pPr>
              <w:pStyle w:val="TableContents"/>
              <w:bidi w:val="0"/>
              <w:spacing w:before="0" w:after="283"/>
              <w:jc w:val="left"/>
              <w:rPr/>
            </w:pPr>
            <w:r>
              <w:rPr/>
              <w:t>03/03/2020</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03/03/2021</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849</w:t>
            </w:r>
          </w:p>
        </w:tc>
        <w:tc>
          <w:tcPr>
            <w:tcW w:w="1069" w:type="dxa"/>
            <w:tcBorders/>
            <w:vAlign w:val="center"/>
          </w:tcPr>
          <w:p>
            <w:pPr>
              <w:pStyle w:val="TableContents"/>
              <w:bidi w:val="0"/>
              <w:spacing w:before="0" w:after="283"/>
              <w:jc w:val="left"/>
              <w:rPr/>
            </w:pPr>
            <w:r>
              <w:rPr/>
              <w:t>03/03/2021</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0"/>
        <w:gridCol w:w="2822"/>
        <w:gridCol w:w="921"/>
        <w:gridCol w:w="1531"/>
        <w:gridCol w:w="1811"/>
      </w:tblGrid>
      <w:tr>
        <w:trPr/>
        <w:tc>
          <w:tcPr>
            <w:tcW w:w="3120" w:type="dxa"/>
            <w:tcBorders/>
            <w:vAlign w:val="center"/>
          </w:tcPr>
          <w:p>
            <w:pPr>
              <w:pStyle w:val="TableHeading"/>
              <w:suppressLineNumbers/>
              <w:bidi w:val="0"/>
              <w:spacing w:before="0" w:after="283"/>
              <w:jc w:val="center"/>
              <w:rPr/>
            </w:pPr>
            <w:r>
              <w:rPr/>
              <w:t>Name and Address of Seller</w:t>
            </w:r>
          </w:p>
        </w:tc>
        <w:tc>
          <w:tcPr>
            <w:tcW w:w="2822" w:type="dxa"/>
            <w:tcBorders/>
            <w:vAlign w:val="center"/>
          </w:tcPr>
          <w:p>
            <w:pPr>
              <w:pStyle w:val="TableHeading"/>
              <w:suppressLineNumbers/>
              <w:bidi w:val="0"/>
              <w:spacing w:before="0" w:after="283"/>
              <w:jc w:val="center"/>
              <w:rPr/>
            </w:pPr>
            <w:r>
              <w:rPr/>
              <w:t>Title of Securities Sold</w:t>
            </w:r>
          </w:p>
        </w:tc>
        <w:tc>
          <w:tcPr>
            <w:tcW w:w="921"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811" w:type="dxa"/>
            <w:tcBorders/>
            <w:vAlign w:val="center"/>
          </w:tcPr>
          <w:p>
            <w:pPr>
              <w:pStyle w:val="TableHeading"/>
              <w:suppressLineNumbers/>
              <w:bidi w:val="0"/>
              <w:spacing w:before="0" w:after="283"/>
              <w:jc w:val="center"/>
              <w:rPr/>
            </w:pPr>
            <w:r>
              <w:rPr/>
              <w:t>Gross Proceeds</w:t>
            </w:r>
          </w:p>
        </w:tc>
      </w:tr>
      <w:tr>
        <w:trPr/>
        <w:tc>
          <w:tcPr>
            <w:tcW w:w="3120" w:type="dxa"/>
            <w:tcBorders/>
            <w:vAlign w:val="center"/>
          </w:tcPr>
          <w:p>
            <w:pPr>
              <w:pStyle w:val="TableContents"/>
              <w:bidi w:val="0"/>
              <w:spacing w:before="0" w:after="283"/>
              <w:jc w:val="left"/>
              <w:rPr/>
            </w:pPr>
            <w:r>
              <w:rPr/>
              <w:t>BRENDAN BRENNAN</w:t>
              <w:br/>
              <w:t>South County Business Park</w:t>
              <w:br/>
              <w:t>Leopardstown</w:t>
              <w:br/>
              <w:t>Dublin 18   L2   D18 X5R3</w:t>
            </w:r>
          </w:p>
        </w:tc>
        <w:tc>
          <w:tcPr>
            <w:tcW w:w="2822"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03/04/2024</w:t>
            </w:r>
          </w:p>
        </w:tc>
        <w:tc>
          <w:tcPr>
            <w:tcW w:w="1531" w:type="dxa"/>
            <w:tcBorders/>
            <w:vAlign w:val="center"/>
          </w:tcPr>
          <w:p>
            <w:pPr>
              <w:pStyle w:val="TableContents"/>
              <w:bidi w:val="0"/>
              <w:spacing w:before="0" w:after="283"/>
              <w:jc w:val="left"/>
              <w:rPr/>
            </w:pPr>
            <w:r>
              <w:rPr/>
              <w:t>1582</w:t>
            </w:r>
          </w:p>
        </w:tc>
        <w:tc>
          <w:tcPr>
            <w:tcW w:w="1811" w:type="dxa"/>
            <w:tcBorders/>
            <w:vAlign w:val="center"/>
          </w:tcPr>
          <w:p>
            <w:pPr>
              <w:pStyle w:val="TableContents"/>
              <w:bidi w:val="0"/>
              <w:spacing w:before="0" w:after="283"/>
              <w:jc w:val="left"/>
              <w:rPr/>
            </w:pPr>
            <w:r>
              <w:rPr/>
              <w:t>510594.30</w:t>
            </w:r>
          </w:p>
        </w:tc>
      </w:tr>
      <w:tr>
        <w:trPr/>
        <w:tc>
          <w:tcPr>
            <w:tcW w:w="3120" w:type="dxa"/>
            <w:tcBorders/>
            <w:vAlign w:val="center"/>
          </w:tcPr>
          <w:p>
            <w:pPr>
              <w:pStyle w:val="TableContents"/>
              <w:bidi w:val="0"/>
              <w:spacing w:before="0" w:after="283"/>
              <w:jc w:val="left"/>
              <w:rPr/>
            </w:pPr>
            <w:r>
              <w:rPr/>
              <w:t>BRENDAN BRENNAN</w:t>
              <w:br/>
              <w:t>South County Business Park</w:t>
              <w:br/>
              <w:t>Leopardstown</w:t>
              <w:br/>
              <w:t>Dublin 18   L2   D18 X5R3</w:t>
            </w:r>
          </w:p>
        </w:tc>
        <w:tc>
          <w:tcPr>
            <w:tcW w:w="2822"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02/26/2024</w:t>
            </w:r>
          </w:p>
        </w:tc>
        <w:tc>
          <w:tcPr>
            <w:tcW w:w="1531" w:type="dxa"/>
            <w:tcBorders/>
            <w:vAlign w:val="center"/>
          </w:tcPr>
          <w:p>
            <w:pPr>
              <w:pStyle w:val="TableContents"/>
              <w:bidi w:val="0"/>
              <w:spacing w:before="0" w:after="283"/>
              <w:jc w:val="left"/>
              <w:rPr/>
            </w:pPr>
            <w:r>
              <w:rPr/>
              <w:t>7021</w:t>
            </w:r>
          </w:p>
        </w:tc>
        <w:tc>
          <w:tcPr>
            <w:tcW w:w="1811" w:type="dxa"/>
            <w:tcBorders/>
            <w:vAlign w:val="center"/>
          </w:tcPr>
          <w:p>
            <w:pPr>
              <w:pStyle w:val="TableContents"/>
              <w:bidi w:val="0"/>
              <w:spacing w:before="0" w:after="283"/>
              <w:jc w:val="left"/>
              <w:rPr/>
            </w:pPr>
            <w:r>
              <w:rPr/>
              <w:t>2220929.06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39"/>
        <w:gridCol w:w="5766"/>
      </w:tblGrid>
      <w:tr>
        <w:trPr/>
        <w:tc>
          <w:tcPr>
            <w:tcW w:w="4439" w:type="dxa"/>
            <w:tcBorders/>
            <w:vAlign w:val="center"/>
          </w:tcPr>
          <w:p>
            <w:pPr>
              <w:pStyle w:val="TableContents"/>
              <w:bidi w:val="0"/>
              <w:spacing w:before="0" w:after="283"/>
              <w:jc w:val="left"/>
              <w:rPr/>
            </w:pPr>
            <w:r>
              <w:rPr/>
              <w:t>Remarks</w:t>
            </w:r>
          </w:p>
        </w:tc>
        <w:tc>
          <w:tcPr>
            <w:tcW w:w="5766" w:type="dxa"/>
            <w:tcBorders/>
            <w:vAlign w:val="center"/>
          </w:tcPr>
          <w:p>
            <w:pPr>
              <w:pStyle w:val="TableContents"/>
              <w:bidi w:val="0"/>
              <w:spacing w:before="0" w:after="283"/>
              <w:jc w:val="left"/>
              <w:rPr>
                <w:sz w:val="4"/>
                <w:szCs w:val="4"/>
              </w:rPr>
            </w:pPr>
            <w:r>
              <w:rPr>
                <w:sz w:val="4"/>
                <w:szCs w:val="4"/>
              </w:rPr>
            </w:r>
          </w:p>
        </w:tc>
      </w:tr>
      <w:tr>
        <w:trPr/>
        <w:tc>
          <w:tcPr>
            <w:tcW w:w="4439" w:type="dxa"/>
            <w:tcBorders/>
            <w:vAlign w:val="center"/>
          </w:tcPr>
          <w:p>
            <w:pPr>
              <w:pStyle w:val="TableContents"/>
              <w:bidi w:val="0"/>
              <w:spacing w:before="0" w:after="283"/>
              <w:jc w:val="left"/>
              <w:rPr/>
            </w:pPr>
            <w:r>
              <w:rPr/>
              <w:t>Date of Notice</w:t>
            </w:r>
          </w:p>
        </w:tc>
        <w:tc>
          <w:tcPr>
            <w:tcW w:w="5766" w:type="dxa"/>
            <w:tcBorders/>
            <w:vAlign w:val="center"/>
          </w:tcPr>
          <w:p>
            <w:pPr>
              <w:pStyle w:val="TableContents"/>
              <w:bidi w:val="0"/>
              <w:spacing w:before="0" w:after="0"/>
              <w:jc w:val="left"/>
              <w:rPr/>
            </w:pPr>
            <w:r>
              <w:rPr/>
              <w:t>05/10/2024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39" w:type="dxa"/>
            <w:tcBorders/>
            <w:vAlign w:val="center"/>
          </w:tcPr>
          <w:p>
            <w:pPr>
              <w:pStyle w:val="TableContents"/>
              <w:bidi w:val="0"/>
              <w:spacing w:before="0" w:after="283"/>
              <w:jc w:val="left"/>
              <w:rPr/>
            </w:pPr>
            <w:r>
              <w:rPr/>
              <w:t>Signature</w:t>
            </w:r>
          </w:p>
        </w:tc>
        <w:tc>
          <w:tcPr>
            <w:tcW w:w="5766" w:type="dxa"/>
            <w:tcBorders/>
            <w:vAlign w:val="center"/>
          </w:tcPr>
          <w:p>
            <w:pPr>
              <w:pStyle w:val="TableContents"/>
              <w:bidi w:val="0"/>
              <w:spacing w:before="0" w:after="0"/>
              <w:jc w:val="left"/>
              <w:rPr/>
            </w:pPr>
            <w:r>
              <w:rPr/>
              <w:t>/s/ Brendan Brennan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3661</Characters>
  <CharactersWithSpaces>4267</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