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0001973720</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EUGENE PACELLI MCCAGUE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582084.48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82495086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03/18/2024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1750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03/18/2024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03/18/2024</w:t>
            </w:r>
          </w:p>
        </w:tc>
      </w:tr>
      <w:tr>
        <w:trPr>
          <w:trHeight w:val="297"/>
        </w:trPr>
        <w:tc>
          <w:tcPr>
            <w:tcW w:w="2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Eugene Pacelli McCague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2024-03-18T15:22:11Z</dcterms:created>
  <dcterms:modified xsi:type="dcterms:W3CDTF">2024-03-18T15:22:11Z</dcterms:modified>
</cp:coreProperties>
</file>