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0001973450</w:t>
            </w: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835"/>
        </w:trPr>
        <w:tc>
          <w:tcPr>
            <w:tcW w:w="67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ICON PLC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333-08704</w:t>
            </w:r>
          </w:p>
        </w:tc>
      </w:tr>
      <w:tr>
        <w:trPr>
          <w:trHeight w:val="258"/>
        </w:trPr>
        <w:tc>
          <w:tcPr>
            <w:tcW w:w="300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w w:val="99"/>
              </w:rPr>
              <w:t>South County Business Park</w:t>
            </w:r>
          </w:p>
        </w:tc>
      </w:tr>
      <w:tr>
        <w:trPr>
          <w:trHeight w:val="243"/>
        </w:trPr>
        <w:tc>
          <w:tcPr>
            <w:tcW w:w="30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54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Leopardstown</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60" w:type="dxa"/>
            <w:vAlign w:val="bottom"/>
          </w:tcPr>
          <w:p>
            <w:pPr>
              <w:spacing w:after="0"/>
              <w:rPr>
                <w:sz w:val="21"/>
                <w:szCs w:val="21"/>
                <w:color w:val="auto"/>
              </w:rPr>
            </w:pPr>
          </w:p>
        </w:tc>
        <w:tc>
          <w:tcPr>
            <w:tcW w:w="354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Dublin 18</w:t>
            </w:r>
          </w:p>
        </w:tc>
      </w:tr>
      <w:tr>
        <w:trPr>
          <w:trHeight w:val="243"/>
        </w:trPr>
        <w:tc>
          <w:tcPr>
            <w:tcW w:w="30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54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IRELAND</w:t>
            </w:r>
          </w:p>
        </w:tc>
      </w:tr>
      <w:tr>
        <w:trPr>
          <w:trHeight w:val="282"/>
        </w:trPr>
        <w:tc>
          <w:tcPr>
            <w:tcW w:w="30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D18 X5R3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353-1-291-2000</w:t>
            </w:r>
          </w:p>
        </w:tc>
      </w:tr>
      <w:tr>
        <w:trPr>
          <w:trHeight w:val="297"/>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w w:val="97"/>
              </w:rPr>
              <w:t>THOMAS NOEL O LEARY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796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145214.28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80756860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03/04/2025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Title of the</w:t>
            </w:r>
          </w:p>
        </w:tc>
        <w:tc>
          <w:tcPr>
            <w:tcW w:w="11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ind w:left="2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b w:val="1"/>
                <w:bCs w:val="1"/>
                <w:color w:val="auto"/>
              </w:rPr>
              <w:t>Class</w:t>
            </w:r>
          </w:p>
        </w:tc>
        <w:tc>
          <w:tcPr>
            <w:tcW w:w="11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03/03/2025 vesting under a</w:t>
            </w:r>
          </w:p>
        </w:tc>
        <w:tc>
          <w:tcPr>
            <w:tcW w:w="15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jc w:val="right"/>
              <w:ind w:right="792"/>
              <w:spacing w:after="0" w:line="243" w:lineRule="exact"/>
              <w:rPr>
                <w:sz w:val="20"/>
                <w:szCs w:val="20"/>
                <w:color w:val="auto"/>
              </w:rPr>
            </w:pPr>
            <w:r>
              <w:rPr>
                <w:rFonts w:ascii="Times New Roman" w:cs="Times New Roman" w:eastAsia="Times New Roman" w:hAnsi="Times New Roman"/>
                <w:sz w:val="22"/>
                <w:szCs w:val="22"/>
                <w:color w:val="auto"/>
                <w:w w:val="96"/>
              </w:rPr>
              <w:t>188</w:t>
            </w:r>
          </w:p>
        </w:tc>
        <w:tc>
          <w:tcPr>
            <w:tcW w:w="24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03/03/2025 Not Applicable</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registered plan</w:t>
            </w: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03/03/2025 vesting under a</w:t>
            </w:r>
          </w:p>
        </w:tc>
        <w:tc>
          <w:tcPr>
            <w:tcW w:w="15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jc w:val="right"/>
              <w:ind w:right="792"/>
              <w:spacing w:after="0" w:line="243" w:lineRule="exact"/>
              <w:rPr>
                <w:sz w:val="20"/>
                <w:szCs w:val="20"/>
                <w:color w:val="auto"/>
              </w:rPr>
            </w:pPr>
            <w:r>
              <w:rPr>
                <w:rFonts w:ascii="Times New Roman" w:cs="Times New Roman" w:eastAsia="Times New Roman" w:hAnsi="Times New Roman"/>
                <w:sz w:val="22"/>
                <w:szCs w:val="22"/>
                <w:color w:val="auto"/>
                <w:w w:val="96"/>
              </w:rPr>
              <w:t>142</w:t>
            </w:r>
          </w:p>
        </w:tc>
        <w:tc>
          <w:tcPr>
            <w:tcW w:w="24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03/03/2025 Not Applicable</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registered plan</w:t>
            </w: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03/03/2025 vesting under a</w:t>
            </w:r>
          </w:p>
        </w:tc>
        <w:tc>
          <w:tcPr>
            <w:tcW w:w="154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jc w:val="right"/>
              <w:ind w:right="792"/>
              <w:spacing w:after="0" w:line="243" w:lineRule="exact"/>
              <w:rPr>
                <w:sz w:val="20"/>
                <w:szCs w:val="20"/>
                <w:color w:val="auto"/>
              </w:rPr>
            </w:pPr>
            <w:r>
              <w:rPr>
                <w:rFonts w:ascii="Times New Roman" w:cs="Times New Roman" w:eastAsia="Times New Roman" w:hAnsi="Times New Roman"/>
                <w:sz w:val="22"/>
                <w:szCs w:val="22"/>
                <w:color w:val="auto"/>
                <w:w w:val="96"/>
              </w:rPr>
              <w:t>184</w:t>
            </w:r>
          </w:p>
        </w:tc>
        <w:tc>
          <w:tcPr>
            <w:tcW w:w="246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03/03/2025 Not Applicable</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registered plan</w:t>
            </w: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w w:val="99"/>
              </w:rPr>
              <w:t>03/03/2025</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40" w:type="dxa"/>
            <w:vAlign w:val="bottom"/>
            <w:vMerge w:val="restart"/>
          </w:tcPr>
          <w:p>
            <w:pPr>
              <w:jc w:val="right"/>
              <w:ind w:right="792"/>
              <w:spacing w:after="0"/>
              <w:rPr>
                <w:sz w:val="20"/>
                <w:szCs w:val="20"/>
                <w:color w:val="auto"/>
              </w:rPr>
            </w:pPr>
            <w:r>
              <w:rPr>
                <w:rFonts w:ascii="Times New Roman" w:cs="Times New Roman" w:eastAsia="Times New Roman" w:hAnsi="Times New Roman"/>
                <w:sz w:val="22"/>
                <w:szCs w:val="22"/>
                <w:color w:val="auto"/>
                <w:w w:val="96"/>
              </w:rPr>
              <w:t>282</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03/03/2025 Not Applicable</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-1644015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-1147445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-649605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20" w:type="dxa"/>
            <w:vAlign w:val="bottom"/>
          </w:tcPr>
          <w:p>
            <w:pPr>
              <w:spacing w:after="0"/>
              <w:rPr>
                <w:sz w:val="24"/>
                <w:szCs w:val="24"/>
                <w:color w:val="auto"/>
              </w:rPr>
            </w:pPr>
          </w:p>
        </w:tc>
      </w:tr>
      <w:tr>
        <w:trPr>
          <w:trHeight w:val="297"/>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03/04/2025</w:t>
            </w:r>
          </w:p>
        </w:tc>
      </w:tr>
      <w:tr>
        <w:trPr>
          <w:trHeight w:val="297"/>
        </w:trPr>
        <w:tc>
          <w:tcPr>
            <w:tcW w:w="27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Thomas Noel O'Leary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2025-03-04T16:29:36Z</dcterms:created>
  <dcterms:modified xsi:type="dcterms:W3CDTF">2025-03-04T16:29:36Z</dcterms:modified>
</cp:coreProperties>
</file>