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July, 2009</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Icon plc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Arial" w:cs="Arial" w:eastAsia="Arial" w:hAnsi="Arial"/>
                <w:sz w:val="18"/>
                <w:szCs w:val="18"/>
                <w:color w:val="auto"/>
              </w:rPr>
              <w:t>Date:  July 9, 2009</w:t>
            </w:r>
          </w:p>
        </w:tc>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Ciaran Murray</w:t>
            </w:r>
          </w:p>
        </w:tc>
        <w:tc>
          <w:tcPr>
            <w:tcW w:w="400" w:type="dxa"/>
            <w:vAlign w:val="bottom"/>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Ciaran Murray</w:t>
            </w:r>
          </w:p>
        </w:tc>
      </w:tr>
      <w:tr>
        <w:trPr>
          <w:trHeight w:val="243"/>
        </w:trPr>
        <w:tc>
          <w:tcPr>
            <w:tcW w:w="686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00"/>
          </w:cols>
          <w:pgMar w:left="240" w:top="58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Letter to Shareholders of ICON plc</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DUBLIN--(BUSINESS WIRE)--July 9, 2009--</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Dear All</w:t>
      </w:r>
    </w:p>
    <w:p>
      <w:pPr>
        <w:spacing w:after="0" w:line="206"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We wish to advise that we have extended the voting deadline for the resolutions to be put before the shareholders at our Annual General Meeting on July 20, 2009, to allow shareholders further time to consider the proposed resolutions. The voting deadline has been extended from 5.00 pm Eastern Standard Time on July, 10, 2009 to 5.00 pm Eastern Standard Time on July 16, 2009. Please be advised that the internet and telephone voting deadline will be 11.59pm on July 15, 2009.</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Regards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Ciaran Murray, CFO</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ICON plc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ICON plc (NASDAQ:ICLR) (ISIN:IE0005711209)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ICON currently has over 7,000 employees, operating from 71 locations in 38 countries.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Further information is available at </w:t>
      </w:r>
      <w:r>
        <w:rPr>
          <w:rFonts w:ascii="Arial" w:cs="Arial" w:eastAsia="Arial" w:hAnsi="Arial"/>
          <w:sz w:val="22"/>
          <w:szCs w:val="22"/>
          <w:u w:val="single" w:color="auto"/>
          <w:color w:val="auto"/>
        </w:rPr>
        <w:t>www.iconplc.com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ICON/ICLR-F</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 plc</w:t>
      </w:r>
    </w:p>
    <w:p>
      <w:pPr>
        <w:spacing w:after="0" w:line="230" w:lineRule="auto"/>
        <w:rPr>
          <w:sz w:val="20"/>
          <w:szCs w:val="20"/>
          <w:color w:val="auto"/>
        </w:rPr>
      </w:pPr>
      <w:r>
        <w:rPr>
          <w:rFonts w:ascii="Arial" w:cs="Arial" w:eastAsia="Arial" w:hAnsi="Arial"/>
          <w:sz w:val="22"/>
          <w:szCs w:val="22"/>
          <w:color w:val="auto"/>
        </w:rPr>
        <w:t>+353-1-2912000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IR@iconplc.com</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2019-12-10T15:59:42Z</dcterms:created>
  <dcterms:modified xsi:type="dcterms:W3CDTF">2019-12-10T15:59:42Z</dcterms:modified>
</cp:coreProperties>
</file>