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0001413306</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LINDA SUE GRAIS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334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42384.43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80756860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8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480"/>
            <w:col w:w="1140" w:space="280"/>
            <w:col w:w="340" w:space="260"/>
            <w:col w:w="600" w:space="360"/>
            <w:col w:w="940" w:space="280"/>
            <w:col w:w="820" w:space="460"/>
            <w:col w:w="136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40" w:space="720"/>
            <w:col w:w="620" w:space="660"/>
            <w:col w:w="100" w:space="240"/>
            <w:col w:w="860" w:space="260"/>
            <w:col w:w="3840"/>
          </w:cols>
          <w:pgMar w:left="320" w:top="108" w:right="3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00" w:space="340"/>
            <w:col w:w="550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05/22/2025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334</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05/22/2025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20" w:type="dxa"/>
            <w:vAlign w:val="bottom"/>
          </w:tcPr>
          <w:p>
            <w:pPr>
              <w:spacing w:after="0"/>
              <w:rPr>
                <w:sz w:val="24"/>
                <w:szCs w:val="24"/>
                <w:color w:val="auto"/>
              </w:rPr>
            </w:pP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05/23/2025</w:t>
            </w: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Linda Grais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2025-05-23T15:39:56Z</dcterms:created>
  <dcterms:modified xsi:type="dcterms:W3CDTF">2025-05-23T15:39:56Z</dcterms:modified>
</cp:coreProperties>
</file>